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F6" w:rsidRDefault="00011645" w:rsidP="001266F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Submitting a </w:t>
      </w:r>
      <w:r w:rsidR="00804F59">
        <w:rPr>
          <w:rFonts w:ascii="Century Gothic" w:hAnsi="Century Gothic"/>
          <w:b/>
        </w:rPr>
        <w:t>Compliment or Complaint</w:t>
      </w:r>
      <w:r w:rsidR="00032739">
        <w:rPr>
          <w:rFonts w:ascii="Century Gothic" w:hAnsi="Century Gothic"/>
          <w:b/>
        </w:rPr>
        <w:t xml:space="preserve"> </w:t>
      </w:r>
    </w:p>
    <w:p w:rsidR="001266F6" w:rsidRPr="001266F6" w:rsidRDefault="001266F6" w:rsidP="001266F6">
      <w:pPr>
        <w:rPr>
          <w:rFonts w:ascii="Century Gothic" w:hAnsi="Century Gothic"/>
        </w:rPr>
      </w:pPr>
      <w:r w:rsidRPr="001266F6">
        <w:rPr>
          <w:rFonts w:ascii="Century Gothic" w:hAnsi="Century Gothic"/>
        </w:rPr>
        <w:t>You can make a co</w:t>
      </w:r>
      <w:r w:rsidR="00011645">
        <w:rPr>
          <w:rFonts w:ascii="Century Gothic" w:hAnsi="Century Gothic"/>
        </w:rPr>
        <w:t xml:space="preserve">mpliment </w:t>
      </w:r>
      <w:r w:rsidRPr="001266F6">
        <w:rPr>
          <w:rFonts w:ascii="Century Gothic" w:hAnsi="Century Gothic"/>
        </w:rPr>
        <w:t xml:space="preserve">or </w:t>
      </w:r>
      <w:r w:rsidR="0014342A">
        <w:rPr>
          <w:rFonts w:ascii="Century Gothic" w:hAnsi="Century Gothic"/>
        </w:rPr>
        <w:t>a complaint</w:t>
      </w:r>
      <w:r w:rsidRPr="001266F6">
        <w:rPr>
          <w:rFonts w:ascii="Century Gothic" w:hAnsi="Century Gothic"/>
        </w:rPr>
        <w:t xml:space="preserve"> in any of the following </w:t>
      </w:r>
      <w:r w:rsidR="0014342A">
        <w:rPr>
          <w:rFonts w:ascii="Century Gothic" w:hAnsi="Century Gothic"/>
        </w:rPr>
        <w:t>method</w:t>
      </w:r>
      <w:r w:rsidRPr="001266F6">
        <w:rPr>
          <w:rFonts w:ascii="Century Gothic" w:hAnsi="Century Gothic"/>
        </w:rPr>
        <w:t xml:space="preserve">s: </w:t>
      </w:r>
    </w:p>
    <w:p w:rsidR="001266F6" w:rsidRPr="005B0205" w:rsidRDefault="001266F6" w:rsidP="001266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B0205">
        <w:rPr>
          <w:rFonts w:ascii="Century Gothic" w:hAnsi="Century Gothic"/>
        </w:rPr>
        <w:t>By tele</w:t>
      </w:r>
      <w:r w:rsidR="009E5CE1">
        <w:rPr>
          <w:rFonts w:ascii="Century Gothic" w:hAnsi="Century Gothic"/>
        </w:rPr>
        <w:t>phone on 01253</w:t>
      </w:r>
      <w:r w:rsidR="00011645">
        <w:rPr>
          <w:rFonts w:ascii="Century Gothic" w:hAnsi="Century Gothic"/>
        </w:rPr>
        <w:t xml:space="preserve"> </w:t>
      </w:r>
      <w:r w:rsidR="007C00CC">
        <w:rPr>
          <w:rFonts w:ascii="Century Gothic" w:hAnsi="Century Gothic"/>
        </w:rPr>
        <w:t>477222</w:t>
      </w:r>
    </w:p>
    <w:p w:rsidR="001266F6" w:rsidRPr="005B0205" w:rsidRDefault="001266F6" w:rsidP="001266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B0205">
        <w:rPr>
          <w:rFonts w:ascii="Century Gothic" w:hAnsi="Century Gothic"/>
        </w:rPr>
        <w:t xml:space="preserve">By email at </w:t>
      </w:r>
      <w:r w:rsidR="007C00CC">
        <w:rPr>
          <w:rFonts w:ascii="Century Gothic" w:hAnsi="Century Gothic"/>
        </w:rPr>
        <w:t>enquiries@lumenhousing</w:t>
      </w:r>
      <w:r w:rsidR="009E5CE1">
        <w:rPr>
          <w:rFonts w:ascii="Century Gothic" w:hAnsi="Century Gothic"/>
        </w:rPr>
        <w:t>.co.uk</w:t>
      </w:r>
    </w:p>
    <w:p w:rsidR="001266F6" w:rsidRPr="005B0205" w:rsidRDefault="001266F6" w:rsidP="001266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B0205">
        <w:rPr>
          <w:rFonts w:ascii="Century Gothic" w:hAnsi="Century Gothic"/>
        </w:rPr>
        <w:t xml:space="preserve">By letter in writing to </w:t>
      </w:r>
      <w:r w:rsidR="007C00CC">
        <w:rPr>
          <w:rFonts w:ascii="Century Gothic" w:hAnsi="Century Gothic"/>
        </w:rPr>
        <w:t>Lumen Housing Ltd</w:t>
      </w:r>
      <w:r w:rsidR="00B44836">
        <w:rPr>
          <w:rFonts w:ascii="Century Gothic" w:hAnsi="Century Gothic"/>
        </w:rPr>
        <w:t>, 348-350 Lytham Road, Blackpool, FY4 1DW.</w:t>
      </w:r>
      <w:r w:rsidRPr="005B0205">
        <w:rPr>
          <w:rFonts w:ascii="Century Gothic" w:hAnsi="Century Gothic"/>
        </w:rPr>
        <w:t xml:space="preserve"> </w:t>
      </w:r>
    </w:p>
    <w:p w:rsidR="001266F6" w:rsidRDefault="001266F6" w:rsidP="001266F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B0205">
        <w:rPr>
          <w:rFonts w:ascii="Century Gothic" w:hAnsi="Century Gothic"/>
        </w:rPr>
        <w:t>In per</w:t>
      </w:r>
      <w:r w:rsidR="00B44836">
        <w:rPr>
          <w:rFonts w:ascii="Century Gothic" w:hAnsi="Century Gothic"/>
        </w:rPr>
        <w:t xml:space="preserve">son at </w:t>
      </w:r>
      <w:r w:rsidR="007C00CC">
        <w:rPr>
          <w:rFonts w:ascii="Century Gothic" w:hAnsi="Century Gothic"/>
        </w:rPr>
        <w:t xml:space="preserve">the Lumen </w:t>
      </w:r>
      <w:r w:rsidR="00B44836">
        <w:rPr>
          <w:rFonts w:ascii="Century Gothic" w:hAnsi="Century Gothic"/>
        </w:rPr>
        <w:t>Office, 348-350 Lytham Road, Blackpool, FY4 1DW</w:t>
      </w:r>
    </w:p>
    <w:p w:rsidR="003625C7" w:rsidRDefault="00B8758D" w:rsidP="00285CFD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If you are making a complaint it must be done so using one of the methods above within 3 months of the incident occurring.</w:t>
      </w:r>
    </w:p>
    <w:p w:rsidR="001266F6" w:rsidRPr="001266F6" w:rsidRDefault="001266F6" w:rsidP="001266F6">
      <w:pPr>
        <w:rPr>
          <w:rFonts w:ascii="Century Gothic" w:hAnsi="Century Gothic"/>
          <w:b/>
        </w:rPr>
      </w:pPr>
      <w:r w:rsidRPr="001266F6">
        <w:rPr>
          <w:rFonts w:ascii="Century Gothic" w:hAnsi="Century Gothic"/>
          <w:b/>
        </w:rPr>
        <w:t>Stages of a Complaint</w:t>
      </w:r>
    </w:p>
    <w:p w:rsidR="001266F6" w:rsidRDefault="001266F6" w:rsidP="001266F6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1266F6">
        <w:rPr>
          <w:rFonts w:ascii="Century Gothic" w:hAnsi="Century Gothic"/>
        </w:rPr>
        <w:t xml:space="preserve"> complaint may be about something we are able to resolve straight away or may need to be dealt with by a Manager. We have therefore developed different stages within the complaints process</w:t>
      </w:r>
      <w:r w:rsidR="00E90F66">
        <w:rPr>
          <w:rFonts w:ascii="Century Gothic" w:hAnsi="Century Gothic"/>
        </w:rPr>
        <w:t xml:space="preserve"> to ensure your complaint is dealt with as quickly and efficiently as possible</w:t>
      </w:r>
      <w:r w:rsidRPr="001266F6">
        <w:rPr>
          <w:rFonts w:ascii="Century Gothic" w:hAnsi="Century Gothic"/>
        </w:rPr>
        <w:t>:</w:t>
      </w:r>
    </w:p>
    <w:p w:rsidR="001266F6" w:rsidRPr="0014342A" w:rsidRDefault="00DE6A37" w:rsidP="0014342A">
      <w:pPr>
        <w:rPr>
          <w:rFonts w:ascii="Century Gothic" w:hAnsi="Century Gothic"/>
          <w:b/>
        </w:rPr>
      </w:pPr>
      <w:r w:rsidRPr="0014342A">
        <w:rPr>
          <w:rFonts w:ascii="Century Gothic" w:hAnsi="Century Gothic"/>
          <w:b/>
        </w:rPr>
        <w:t>STAGE 1 -OFFICER/TEAM LEADER</w:t>
      </w:r>
    </w:p>
    <w:p w:rsidR="001266F6" w:rsidRDefault="00455A2D" w:rsidP="001266F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8AA66" wp14:editId="331DC786">
                <wp:simplePos x="0" y="0"/>
                <wp:positionH relativeFrom="column">
                  <wp:posOffset>4287636</wp:posOffset>
                </wp:positionH>
                <wp:positionV relativeFrom="paragraph">
                  <wp:posOffset>47163</wp:posOffset>
                </wp:positionV>
                <wp:extent cx="1781175" cy="1657350"/>
                <wp:effectExtent l="57150" t="38100" r="85725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57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F6" w:rsidRPr="00C94384" w:rsidRDefault="00C94384" w:rsidP="001266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Who</w:t>
                            </w:r>
                            <w:r w:rsidR="001266F6" w:rsidRPr="001266F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1266F6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C94384">
                              <w:rPr>
                                <w:rFonts w:ascii="Century Gothic" w:hAnsi="Century Gothic"/>
                              </w:rPr>
                              <w:t xml:space="preserve">The member of staff who </w:t>
                            </w:r>
                            <w:r w:rsidR="00E90F66">
                              <w:rPr>
                                <w:rFonts w:ascii="Century Gothic" w:hAnsi="Century Gothic"/>
                              </w:rPr>
                              <w:t>takes</w:t>
                            </w:r>
                            <w:r w:rsidRPr="00C94384">
                              <w:rPr>
                                <w:rFonts w:ascii="Century Gothic" w:hAnsi="Century Gothic"/>
                              </w:rPr>
                              <w:t xml:space="preserve"> the call or the member of staff who fixed the issue.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AA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6pt;margin-top:3.7pt;width:140.25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" fillcolor="#ff6" strokecolor="#795d9b [3047]">
                <v:shadow on="t" color="black" opacity="24903f" origin=",.5" offset="0,.55556mm"/>
                <v:textbox>
                  <w:txbxContent>
                    <w:p w:rsidR="001266F6" w:rsidRPr="00C94384" w:rsidRDefault="00C94384" w:rsidP="001266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Who</w:t>
                      </w:r>
                      <w:r w:rsidR="001266F6" w:rsidRPr="001266F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1266F6">
                        <w:t xml:space="preserve"> </w:t>
                      </w:r>
                      <w:r>
                        <w:t xml:space="preserve"> </w:t>
                      </w:r>
                      <w:r w:rsidRPr="00C94384">
                        <w:rPr>
                          <w:rFonts w:ascii="Century Gothic" w:hAnsi="Century Gothic"/>
                        </w:rPr>
                        <w:t xml:space="preserve">The member of staff who </w:t>
                      </w:r>
                      <w:r w:rsidR="00E90F66">
                        <w:rPr>
                          <w:rFonts w:ascii="Century Gothic" w:hAnsi="Century Gothic"/>
                        </w:rPr>
                        <w:t>takes</w:t>
                      </w:r>
                      <w:r w:rsidRPr="00C94384">
                        <w:rPr>
                          <w:rFonts w:ascii="Century Gothic" w:hAnsi="Century Gothic"/>
                        </w:rPr>
                        <w:t xml:space="preserve"> the call or the member of staff who fixed the issue.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7F86A" wp14:editId="6ED1C2BC">
                <wp:simplePos x="0" y="0"/>
                <wp:positionH relativeFrom="column">
                  <wp:posOffset>2237047</wp:posOffset>
                </wp:positionH>
                <wp:positionV relativeFrom="paragraph">
                  <wp:posOffset>47163</wp:posOffset>
                </wp:positionV>
                <wp:extent cx="1781175" cy="1657350"/>
                <wp:effectExtent l="57150" t="38100" r="8572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57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F6" w:rsidRPr="001266F6" w:rsidRDefault="001266F6" w:rsidP="001266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Time:</w:t>
                            </w:r>
                            <w:r>
                              <w:t xml:space="preserve">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>We will look into the complaint and respond within 5 working days.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1266F6" w:rsidRDefault="00126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F86A" id="Text Box 2" o:spid="_x0000_s1027" type="#_x0000_t202" style="position:absolute;margin-left:176.15pt;margin-top:3.7pt;width:140.25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" fillcolor="#ff6" strokecolor="#795d9b [3047]">
                <v:shadow on="t" color="black" opacity="24903f" origin=",.5" offset="0,.55556mm"/>
                <v:textbox>
                  <w:txbxContent>
                    <w:p w:rsidR="001266F6" w:rsidRPr="001266F6" w:rsidRDefault="001266F6" w:rsidP="001266F6">
                      <w:pPr>
                        <w:rPr>
                          <w:rFonts w:ascii="Century Gothic" w:hAnsi="Century Gothic"/>
                        </w:rPr>
                      </w:pPr>
                      <w:r w:rsidRPr="001266F6">
                        <w:rPr>
                          <w:rFonts w:ascii="Century Gothic" w:hAnsi="Century Gothic"/>
                          <w:b/>
                        </w:rPr>
                        <w:t>Time:</w:t>
                      </w:r>
                      <w:r>
                        <w:t xml:space="preserve"> </w:t>
                      </w:r>
                      <w:r w:rsidRPr="001266F6">
                        <w:rPr>
                          <w:rFonts w:ascii="Century Gothic" w:hAnsi="Century Gothic"/>
                        </w:rPr>
                        <w:t>We will look into the complaint and respond within 5 working days.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1266F6" w:rsidRDefault="001266F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C2990" wp14:editId="6E533EEB">
                <wp:simplePos x="0" y="0"/>
                <wp:positionH relativeFrom="column">
                  <wp:posOffset>-16452</wp:posOffset>
                </wp:positionH>
                <wp:positionV relativeFrom="paragraph">
                  <wp:posOffset>45259</wp:posOffset>
                </wp:positionV>
                <wp:extent cx="1924050" cy="1657350"/>
                <wp:effectExtent l="57150" t="3810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57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6F6" w:rsidRPr="001266F6" w:rsidRDefault="001266F6" w:rsidP="001266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Description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If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 customer is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complaining about something for the first time and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="00E90F66">
                              <w:rPr>
                                <w:rFonts w:ascii="Century Gothic" w:hAnsi="Century Gothic"/>
                              </w:rPr>
                              <w:t xml:space="preserve">ir complaint can be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resolved </w:t>
                            </w:r>
                            <w:r w:rsidR="0014342A">
                              <w:rPr>
                                <w:rFonts w:ascii="Century Gothic" w:hAnsi="Century Gothic"/>
                              </w:rPr>
                              <w:t>q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>uickly</w:t>
                            </w:r>
                            <w:r w:rsidR="0014342A">
                              <w:rPr>
                                <w:rFonts w:ascii="Century Gothic" w:hAnsi="Century Gothic"/>
                              </w:rPr>
                              <w:t xml:space="preserve"> or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straight away by a member of </w:t>
                            </w:r>
                            <w:r w:rsidR="0014342A">
                              <w:rPr>
                                <w:rFonts w:ascii="Century Gothic" w:hAnsi="Century Gothic"/>
                              </w:rPr>
                              <w:t>the team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 this is known as a quick fix. </w:t>
                            </w:r>
                          </w:p>
                          <w:p w:rsidR="001266F6" w:rsidRDefault="00126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2990" id="Text Box 1" o:spid="_x0000_s1028" type="#_x0000_t202" style="position:absolute;margin-left:-1.3pt;margin-top:3.55pt;width:151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" fillcolor="#ff6" strokecolor="#795d9b [3047]">
                <v:shadow on="t" color="black" opacity="24903f" origin=",.5" offset="0,.55556mm"/>
                <v:textbox>
                  <w:txbxContent>
                    <w:p w:rsidR="001266F6" w:rsidRPr="001266F6" w:rsidRDefault="001266F6" w:rsidP="001266F6">
                      <w:pPr>
                        <w:rPr>
                          <w:rFonts w:ascii="Century Gothic" w:hAnsi="Century Gothic"/>
                        </w:rPr>
                      </w:pPr>
                      <w:r w:rsidRPr="001266F6">
                        <w:rPr>
                          <w:rFonts w:ascii="Century Gothic" w:hAnsi="Century Gothic"/>
                          <w:b/>
                        </w:rPr>
                        <w:t>Description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If </w:t>
                      </w:r>
                      <w:r>
                        <w:rPr>
                          <w:rFonts w:ascii="Century Gothic" w:hAnsi="Century Gothic"/>
                        </w:rPr>
                        <w:t xml:space="preserve">a customer is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complaining about something for the first time and </w:t>
                      </w:r>
                      <w:r>
                        <w:rPr>
                          <w:rFonts w:ascii="Century Gothic" w:hAnsi="Century Gothic"/>
                        </w:rPr>
                        <w:t>the</w:t>
                      </w:r>
                      <w:r w:rsidR="00E90F66">
                        <w:rPr>
                          <w:rFonts w:ascii="Century Gothic" w:hAnsi="Century Gothic"/>
                        </w:rPr>
                        <w:t xml:space="preserve">ir complaint can be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resolved </w:t>
                      </w:r>
                      <w:r w:rsidR="0014342A">
                        <w:rPr>
                          <w:rFonts w:ascii="Century Gothic" w:hAnsi="Century Gothic"/>
                        </w:rPr>
                        <w:t>q</w:t>
                      </w:r>
                      <w:r w:rsidRPr="001266F6">
                        <w:rPr>
                          <w:rFonts w:ascii="Century Gothic" w:hAnsi="Century Gothic"/>
                        </w:rPr>
                        <w:t>uickly</w:t>
                      </w:r>
                      <w:r w:rsidR="0014342A">
                        <w:rPr>
                          <w:rFonts w:ascii="Century Gothic" w:hAnsi="Century Gothic"/>
                        </w:rPr>
                        <w:t xml:space="preserve"> or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straight away by a member of </w:t>
                      </w:r>
                      <w:r w:rsidR="0014342A">
                        <w:rPr>
                          <w:rFonts w:ascii="Century Gothic" w:hAnsi="Century Gothic"/>
                        </w:rPr>
                        <w:t>the team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 this is known as a quick fix. </w:t>
                      </w:r>
                    </w:p>
                    <w:p w:rsidR="001266F6" w:rsidRDefault="001266F6"/>
                  </w:txbxContent>
                </v:textbox>
              </v:shape>
            </w:pict>
          </mc:Fallback>
        </mc:AlternateContent>
      </w:r>
      <w:r w:rsidR="001266F6" w:rsidRPr="001266F6">
        <w:rPr>
          <w:rFonts w:ascii="Century Gothic" w:hAnsi="Century Gothic"/>
        </w:rPr>
        <w:t xml:space="preserve"> </w:t>
      </w:r>
    </w:p>
    <w:p w:rsidR="001266F6" w:rsidRDefault="001266F6" w:rsidP="001266F6">
      <w:pPr>
        <w:rPr>
          <w:rFonts w:ascii="Century Gothic" w:hAnsi="Century Gothic"/>
        </w:rPr>
      </w:pPr>
    </w:p>
    <w:p w:rsidR="001266F6" w:rsidRDefault="00120D6D" w:rsidP="001266F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1B3C3" wp14:editId="7879F303">
                <wp:simplePos x="0" y="0"/>
                <wp:positionH relativeFrom="column">
                  <wp:posOffset>4010025</wp:posOffset>
                </wp:positionH>
                <wp:positionV relativeFrom="paragraph">
                  <wp:posOffset>188595</wp:posOffset>
                </wp:positionV>
                <wp:extent cx="295275" cy="2762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D9E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15.75pt;margin-top:14.85pt;width:23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6jdQIAAEI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" adj="11497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CBC9D" wp14:editId="5B8CBD0F">
                <wp:simplePos x="0" y="0"/>
                <wp:positionH relativeFrom="column">
                  <wp:posOffset>1924050</wp:posOffset>
                </wp:positionH>
                <wp:positionV relativeFrom="paragraph">
                  <wp:posOffset>188595</wp:posOffset>
                </wp:positionV>
                <wp:extent cx="295275" cy="2762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B599" id="Right Arrow 10" o:spid="_x0000_s1026" type="#_x0000_t13" style="position:absolute;margin-left:151.5pt;margin-top:14.85pt;width:23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k6dgIAAEI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" adj="11497" fillcolor="#4f81bd [3204]" strokecolor="#243f60 [1604]" strokeweight="2pt"/>
            </w:pict>
          </mc:Fallback>
        </mc:AlternateContent>
      </w:r>
    </w:p>
    <w:p w:rsidR="001266F6" w:rsidRDefault="001266F6" w:rsidP="001266F6">
      <w:pPr>
        <w:rPr>
          <w:rFonts w:ascii="Century Gothic" w:hAnsi="Century Gothic"/>
        </w:rPr>
      </w:pPr>
    </w:p>
    <w:p w:rsidR="001266F6" w:rsidRDefault="001266F6" w:rsidP="001266F6">
      <w:pPr>
        <w:rPr>
          <w:rFonts w:ascii="Century Gothic" w:hAnsi="Century Gothic"/>
        </w:rPr>
      </w:pPr>
    </w:p>
    <w:p w:rsidR="001266F6" w:rsidRDefault="001266F6" w:rsidP="001266F6">
      <w:pPr>
        <w:rPr>
          <w:rFonts w:ascii="Century Gothic" w:hAnsi="Century Gothic"/>
        </w:rPr>
      </w:pPr>
    </w:p>
    <w:p w:rsidR="003E2E38" w:rsidRDefault="003E2E38" w:rsidP="001434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340995</wp:posOffset>
                </wp:positionV>
                <wp:extent cx="1935480" cy="1607820"/>
                <wp:effectExtent l="0" t="0" r="2667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6078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E38" w:rsidRPr="009E3642" w:rsidRDefault="003E2E38" w:rsidP="003E2E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E3642">
                              <w:rPr>
                                <w:rFonts w:ascii="Century Gothic" w:hAnsi="Century Gothic"/>
                                <w:b/>
                              </w:rPr>
                              <w:t>Description</w:t>
                            </w:r>
                            <w:r w:rsidRPr="009E3642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If a customer is making a further compliant after issues have not been resolved after the first complaint.</w:t>
                            </w:r>
                          </w:p>
                          <w:p w:rsidR="003E2E38" w:rsidRDefault="003E2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.2pt;margin-top:26.85pt;width:152.4pt;height:12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" fillcolor="#ff6" strokeweight=".5pt">
                <v:textbox>
                  <w:txbxContent>
                    <w:p w:rsidR="003E2E38" w:rsidRPr="009E3642" w:rsidRDefault="003E2E38" w:rsidP="003E2E38">
                      <w:pPr>
                        <w:rPr>
                          <w:rFonts w:ascii="Century Gothic" w:hAnsi="Century Gothic"/>
                        </w:rPr>
                      </w:pPr>
                      <w:r w:rsidRPr="009E3642">
                        <w:rPr>
                          <w:rFonts w:ascii="Century Gothic" w:hAnsi="Century Gothic"/>
                          <w:b/>
                        </w:rPr>
                        <w:t>Description</w:t>
                      </w:r>
                      <w:r w:rsidRPr="009E3642">
                        <w:rPr>
                          <w:rFonts w:ascii="Century Gothic" w:hAnsi="Century Gothic"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If a customer is making a further compliant after issues have not been resolved after the first complaint.</w:t>
                      </w:r>
                    </w:p>
                    <w:p w:rsidR="003E2E38" w:rsidRDefault="003E2E3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w:t>STAGE 2 – SENIOR OFFICER</w:t>
      </w:r>
    </w:p>
    <w:p w:rsidR="003E2E38" w:rsidRDefault="003E2E38" w:rsidP="001434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1790700" cy="1615440"/>
                <wp:effectExtent l="0" t="0" r="1905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154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E38" w:rsidRPr="00D569C8" w:rsidRDefault="003E2E38" w:rsidP="003E2E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Who: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Senior Officer responsible for the service area to where the customer is complaining.</w:t>
                            </w:r>
                          </w:p>
                          <w:p w:rsidR="003E2E38" w:rsidRDefault="003E2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42pt;margin-top:.75pt;width:141pt;height:127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" fillcolor="#ff6" strokeweight=".5pt">
                <v:textbox>
                  <w:txbxContent>
                    <w:p w:rsidR="003E2E38" w:rsidRPr="00D569C8" w:rsidRDefault="003E2E38" w:rsidP="003E2E3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Who: </w:t>
                      </w:r>
                      <w:r>
                        <w:rPr>
                          <w:rFonts w:ascii="Century Gothic" w:hAnsi="Century Gothic"/>
                        </w:rPr>
                        <w:t>Senior Officer responsible for the service area to where the customer is complaining.</w:t>
                      </w:r>
                    </w:p>
                    <w:p w:rsidR="003E2E38" w:rsidRDefault="003E2E3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9525</wp:posOffset>
                </wp:positionV>
                <wp:extent cx="1727835" cy="1623060"/>
                <wp:effectExtent l="0" t="0" r="2476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16230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2E38" w:rsidRPr="009E3642" w:rsidRDefault="003E2E38" w:rsidP="003E2E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E3642">
                              <w:rPr>
                                <w:rFonts w:ascii="Century Gothic" w:hAnsi="Century Gothic"/>
                                <w:b/>
                              </w:rPr>
                              <w:t>Time: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We will investigate and respond within 5 working days.</w:t>
                            </w:r>
                          </w:p>
                          <w:p w:rsidR="003E2E38" w:rsidRDefault="003E2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0.6pt;margin-top:.75pt;width:136.05pt;height:127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" fillcolor="#ff6" strokeweight=".5pt">
                <v:textbox>
                  <w:txbxContent>
                    <w:p w:rsidR="003E2E38" w:rsidRPr="009E3642" w:rsidRDefault="003E2E38" w:rsidP="003E2E38">
                      <w:pPr>
                        <w:rPr>
                          <w:rFonts w:ascii="Century Gothic" w:hAnsi="Century Gothic"/>
                        </w:rPr>
                      </w:pPr>
                      <w:r w:rsidRPr="009E3642">
                        <w:rPr>
                          <w:rFonts w:ascii="Century Gothic" w:hAnsi="Century Gothic"/>
                          <w:b/>
                        </w:rPr>
                        <w:t>Time: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We will investigate and respond within 5 working days.</w:t>
                      </w:r>
                    </w:p>
                    <w:p w:rsidR="003E2E38" w:rsidRDefault="003E2E38"/>
                  </w:txbxContent>
                </v:textbox>
              </v:shape>
            </w:pict>
          </mc:Fallback>
        </mc:AlternateContent>
      </w:r>
    </w:p>
    <w:p w:rsidR="003E2E38" w:rsidRDefault="00CB3B6E" w:rsidP="0014342A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7C9AE" wp14:editId="3A20FAAB">
                <wp:simplePos x="0" y="0"/>
                <wp:positionH relativeFrom="column">
                  <wp:posOffset>1965960</wp:posOffset>
                </wp:positionH>
                <wp:positionV relativeFrom="paragraph">
                  <wp:posOffset>320040</wp:posOffset>
                </wp:positionV>
                <wp:extent cx="295275" cy="27622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FFD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154.8pt;margin-top:25.2pt;width:23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" adj="11497" fillcolor="#4f81bd" strokecolor="#385d8a" strokeweight="2pt"/>
            </w:pict>
          </mc:Fallback>
        </mc:AlternateContent>
      </w:r>
    </w:p>
    <w:p w:rsidR="003E2E38" w:rsidRDefault="00CB3B6E" w:rsidP="0014342A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7C9AE" wp14:editId="3A20FAAB">
                <wp:simplePos x="0" y="0"/>
                <wp:positionH relativeFrom="column">
                  <wp:posOffset>4048125</wp:posOffset>
                </wp:positionH>
                <wp:positionV relativeFrom="paragraph">
                  <wp:posOffset>26035</wp:posOffset>
                </wp:positionV>
                <wp:extent cx="295275" cy="276225"/>
                <wp:effectExtent l="0" t="19050" r="4762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577C" id="Right Arrow 19" o:spid="_x0000_s1026" type="#_x0000_t13" style="position:absolute;margin-left:318.75pt;margin-top:2.05pt;width:23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" adj="11497" fillcolor="#4f81bd" strokecolor="#385d8a" strokeweight="2pt"/>
            </w:pict>
          </mc:Fallback>
        </mc:AlternateContent>
      </w:r>
    </w:p>
    <w:p w:rsidR="003E2E38" w:rsidRDefault="003E2E38" w:rsidP="0014342A">
      <w:pPr>
        <w:rPr>
          <w:rFonts w:ascii="Century Gothic" w:hAnsi="Century Gothic"/>
          <w:b/>
        </w:rPr>
      </w:pPr>
    </w:p>
    <w:p w:rsidR="003E2E38" w:rsidRDefault="003E2E38" w:rsidP="0014342A">
      <w:pPr>
        <w:rPr>
          <w:rFonts w:ascii="Century Gothic" w:hAnsi="Century Gothic"/>
          <w:b/>
        </w:rPr>
      </w:pPr>
      <w:bookmarkStart w:id="0" w:name="_GoBack"/>
      <w:bookmarkEnd w:id="0"/>
    </w:p>
    <w:p w:rsidR="003E2E38" w:rsidRDefault="003E2E38" w:rsidP="0014342A">
      <w:pPr>
        <w:rPr>
          <w:rFonts w:ascii="Century Gothic" w:hAnsi="Century Gothic"/>
          <w:b/>
        </w:rPr>
      </w:pPr>
    </w:p>
    <w:p w:rsidR="00DE6A37" w:rsidRPr="0014342A" w:rsidRDefault="0036468B" w:rsidP="001434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STAGE 3</w:t>
      </w:r>
      <w:r w:rsidR="00DE6A37" w:rsidRPr="0014342A">
        <w:rPr>
          <w:rFonts w:ascii="Century Gothic" w:hAnsi="Century Gothic"/>
          <w:b/>
        </w:rPr>
        <w:t xml:space="preserve"> – MANAGEMENT</w:t>
      </w:r>
    </w:p>
    <w:p w:rsidR="001266F6" w:rsidRDefault="00455A2D" w:rsidP="001266F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8AEF0" wp14:editId="4B2C109E">
                <wp:simplePos x="0" y="0"/>
                <wp:positionH relativeFrom="column">
                  <wp:posOffset>4287635</wp:posOffset>
                </wp:positionH>
                <wp:positionV relativeFrom="paragraph">
                  <wp:posOffset>44738</wp:posOffset>
                </wp:positionV>
                <wp:extent cx="1781175" cy="1657350"/>
                <wp:effectExtent l="57150" t="38100" r="85725" b="95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57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56" w:rsidRPr="00C94384" w:rsidRDefault="00102156" w:rsidP="001021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Who</w:t>
                            </w:r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C94384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="009F2DA3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anager responsible for the service area</w:t>
                            </w:r>
                            <w:r w:rsidR="005B0205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053AB">
                              <w:rPr>
                                <w:rFonts w:ascii="Century Gothic" w:hAnsi="Century Gothic"/>
                              </w:rPr>
                              <w:t xml:space="preserve">where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A053AB">
                              <w:rPr>
                                <w:rFonts w:ascii="Century Gothic" w:hAnsi="Century Gothic"/>
                              </w:rPr>
                              <w:t>he customer is complaining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AEF0" id="Text Box 6" o:spid="_x0000_s1029" type="#_x0000_t202" style="position:absolute;margin-left:337.6pt;margin-top:3.5pt;width:140.25pt;height:13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" fillcolor="#ff6" strokecolor="#795d9b [3047]">
                <v:shadow on="t" color="black" opacity="24903f" origin=",.5" offset="0,.55556mm"/>
                <v:textbox>
                  <w:txbxContent>
                    <w:p w:rsidR="00102156" w:rsidRPr="00C94384" w:rsidRDefault="00102156" w:rsidP="0010215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Who</w:t>
                      </w:r>
                      <w:r w:rsidRPr="001266F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C94384">
                        <w:rPr>
                          <w:rFonts w:ascii="Century Gothic" w:hAnsi="Century Gothic"/>
                        </w:rPr>
                        <w:t xml:space="preserve">The </w:t>
                      </w:r>
                      <w:r w:rsidR="009F2DA3">
                        <w:rPr>
                          <w:rFonts w:ascii="Century Gothic" w:hAnsi="Century Gothic"/>
                        </w:rPr>
                        <w:t>M</w:t>
                      </w:r>
                      <w:r>
                        <w:rPr>
                          <w:rFonts w:ascii="Century Gothic" w:hAnsi="Century Gothic"/>
                        </w:rPr>
                        <w:t>anager responsible for the service area</w:t>
                      </w:r>
                      <w:r w:rsidR="005B0205">
                        <w:rPr>
                          <w:rFonts w:ascii="Century Gothic" w:hAnsi="Century Gothic"/>
                        </w:rPr>
                        <w:t xml:space="preserve"> to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053AB">
                        <w:rPr>
                          <w:rFonts w:ascii="Century Gothic" w:hAnsi="Century Gothic"/>
                        </w:rPr>
                        <w:t xml:space="preserve">where </w:t>
                      </w:r>
                      <w:r>
                        <w:rPr>
                          <w:rFonts w:ascii="Century Gothic" w:hAnsi="Century Gothic"/>
                        </w:rPr>
                        <w:t>t</w:t>
                      </w:r>
                      <w:r w:rsidR="00A053AB">
                        <w:rPr>
                          <w:rFonts w:ascii="Century Gothic" w:hAnsi="Century Gothic"/>
                        </w:rPr>
                        <w:t>he customer is complaining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658A9" wp14:editId="61042E60">
                <wp:simplePos x="0" y="0"/>
                <wp:positionH relativeFrom="column">
                  <wp:posOffset>2221057</wp:posOffset>
                </wp:positionH>
                <wp:positionV relativeFrom="paragraph">
                  <wp:posOffset>44738</wp:posOffset>
                </wp:positionV>
                <wp:extent cx="1781175" cy="1657350"/>
                <wp:effectExtent l="57150" t="38100" r="85725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57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84" w:rsidRDefault="00C94384" w:rsidP="00C94384"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Time:</w:t>
                            </w:r>
                            <w:r>
                              <w:t xml:space="preserve"> 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="009F2DA3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>an</w:t>
                            </w:r>
                            <w:r w:rsidR="00315808">
                              <w:rPr>
                                <w:rFonts w:ascii="Century Gothic" w:hAnsi="Century Gothic"/>
                              </w:rPr>
                              <w:t>ager will write to you within 15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 working days of receiving </w:t>
                            </w:r>
                            <w:r w:rsidR="00102156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complaint.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58A9" id="Text Box 5" o:spid="_x0000_s1030" type="#_x0000_t202" style="position:absolute;margin-left:174.9pt;margin-top:3.5pt;width:140.25pt;height:13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" fillcolor="#ff6" strokecolor="#795d9b [3047]">
                <v:shadow on="t" color="black" opacity="24903f" origin=",.5" offset="0,.55556mm"/>
                <v:textbox>
                  <w:txbxContent>
                    <w:p w:rsidR="00C94384" w:rsidRDefault="00C94384" w:rsidP="00C94384">
                      <w:r w:rsidRPr="001266F6">
                        <w:rPr>
                          <w:rFonts w:ascii="Century Gothic" w:hAnsi="Century Gothic"/>
                          <w:b/>
                        </w:rPr>
                        <w:t>Time:</w:t>
                      </w:r>
                      <w:r>
                        <w:t xml:space="preserve"> 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The </w:t>
                      </w:r>
                      <w:r w:rsidR="009F2DA3">
                        <w:rPr>
                          <w:rFonts w:ascii="Century Gothic" w:hAnsi="Century Gothic"/>
                        </w:rPr>
                        <w:t>M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>an</w:t>
                      </w:r>
                      <w:r w:rsidR="00315808">
                        <w:rPr>
                          <w:rFonts w:ascii="Century Gothic" w:hAnsi="Century Gothic"/>
                        </w:rPr>
                        <w:t>ager will write to you within 15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 working days of receiving </w:t>
                      </w:r>
                      <w:r w:rsidR="00102156">
                        <w:rPr>
                          <w:rFonts w:ascii="Century Gothic" w:hAnsi="Century Gothic"/>
                        </w:rPr>
                        <w:t xml:space="preserve">the 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complaint.   </w:t>
                      </w:r>
                    </w:p>
                  </w:txbxContent>
                </v:textbox>
              </v:shape>
            </w:pict>
          </mc:Fallback>
        </mc:AlternateContent>
      </w:r>
      <w:r w:rsidR="00A053AB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3F0C3" wp14:editId="12E86B85">
                <wp:simplePos x="0" y="0"/>
                <wp:positionH relativeFrom="column">
                  <wp:posOffset>-40986</wp:posOffset>
                </wp:positionH>
                <wp:positionV relativeFrom="paragraph">
                  <wp:posOffset>44738</wp:posOffset>
                </wp:positionV>
                <wp:extent cx="1924050" cy="1657350"/>
                <wp:effectExtent l="57150" t="38100" r="7620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573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56" w:rsidRPr="001266F6" w:rsidRDefault="00C94384" w:rsidP="001021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Description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This stage is for </w:t>
                            </w:r>
                            <w:r w:rsidR="00120D6D">
                              <w:rPr>
                                <w:rFonts w:ascii="Century Gothic" w:hAnsi="Century Gothic"/>
                              </w:rPr>
                              <w:t xml:space="preserve">the customer who has 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complained about something which has not previously been resolved or </w:t>
                            </w:r>
                            <w:r w:rsidR="00120D6D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 co</w:t>
                            </w:r>
                            <w:r w:rsidR="009F2DA3">
                              <w:rPr>
                                <w:rFonts w:ascii="Century Gothic" w:hAnsi="Century Gothic"/>
                              </w:rPr>
                              <w:t>mplaint is only suitable for a M</w:t>
                            </w:r>
                            <w:r w:rsidR="00102156" w:rsidRPr="001266F6">
                              <w:rPr>
                                <w:rFonts w:ascii="Century Gothic" w:hAnsi="Century Gothic"/>
                              </w:rPr>
                              <w:t xml:space="preserve">anager to deal with.  </w:t>
                            </w:r>
                          </w:p>
                          <w:p w:rsidR="00C94384" w:rsidRDefault="00C94384" w:rsidP="00C94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F0C3" id="Text Box 4" o:spid="_x0000_s1031" type="#_x0000_t202" style="position:absolute;margin-left:-3.25pt;margin-top:3.5pt;width:151.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" fillcolor="#ff6" strokecolor="#795d9b [3047]">
                <v:shadow on="t" color="black" opacity="24903f" origin=",.5" offset="0,.55556mm"/>
                <v:textbox>
                  <w:txbxContent>
                    <w:p w:rsidR="00102156" w:rsidRPr="001266F6" w:rsidRDefault="00C94384" w:rsidP="00102156">
                      <w:pPr>
                        <w:rPr>
                          <w:rFonts w:ascii="Century Gothic" w:hAnsi="Century Gothic"/>
                        </w:rPr>
                      </w:pPr>
                      <w:r w:rsidRPr="001266F6">
                        <w:rPr>
                          <w:rFonts w:ascii="Century Gothic" w:hAnsi="Century Gothic"/>
                          <w:b/>
                        </w:rPr>
                        <w:t>Description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This stage is for </w:t>
                      </w:r>
                      <w:r w:rsidR="00120D6D">
                        <w:rPr>
                          <w:rFonts w:ascii="Century Gothic" w:hAnsi="Century Gothic"/>
                        </w:rPr>
                        <w:t xml:space="preserve">the customer who has 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complained about something which has not previously been resolved or </w:t>
                      </w:r>
                      <w:r w:rsidR="00120D6D">
                        <w:rPr>
                          <w:rFonts w:ascii="Century Gothic" w:hAnsi="Century Gothic"/>
                        </w:rPr>
                        <w:t>the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 co</w:t>
                      </w:r>
                      <w:r w:rsidR="009F2DA3">
                        <w:rPr>
                          <w:rFonts w:ascii="Century Gothic" w:hAnsi="Century Gothic"/>
                        </w:rPr>
                        <w:t>mplaint is only suitable for a M</w:t>
                      </w:r>
                      <w:r w:rsidR="00102156" w:rsidRPr="001266F6">
                        <w:rPr>
                          <w:rFonts w:ascii="Century Gothic" w:hAnsi="Century Gothic"/>
                        </w:rPr>
                        <w:t xml:space="preserve">anager to deal with.  </w:t>
                      </w:r>
                    </w:p>
                    <w:p w:rsidR="00C94384" w:rsidRDefault="00C94384" w:rsidP="00C94384"/>
                  </w:txbxContent>
                </v:textbox>
              </v:shape>
            </w:pict>
          </mc:Fallback>
        </mc:AlternateContent>
      </w:r>
      <w:r w:rsidR="001266F6" w:rsidRPr="001266F6">
        <w:rPr>
          <w:rFonts w:ascii="Century Gothic" w:hAnsi="Century Gothic"/>
        </w:rPr>
        <w:t xml:space="preserve"> </w:t>
      </w:r>
    </w:p>
    <w:p w:rsidR="00C94384" w:rsidRDefault="00C94384" w:rsidP="001266F6">
      <w:pPr>
        <w:rPr>
          <w:rFonts w:ascii="Century Gothic" w:hAnsi="Century Gothic"/>
        </w:rPr>
      </w:pPr>
    </w:p>
    <w:p w:rsidR="00DE6A37" w:rsidRDefault="00455A2D" w:rsidP="001266F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F9287" wp14:editId="0674F5E6">
                <wp:simplePos x="0" y="0"/>
                <wp:positionH relativeFrom="column">
                  <wp:posOffset>4006330</wp:posOffset>
                </wp:positionH>
                <wp:positionV relativeFrom="paragraph">
                  <wp:posOffset>48895</wp:posOffset>
                </wp:positionV>
                <wp:extent cx="295275" cy="276225"/>
                <wp:effectExtent l="0" t="19050" r="4762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91C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15.45pt;margin-top:3.85pt;width:23.2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" adj="11497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A3C84" wp14:editId="33C06421">
                <wp:simplePos x="0" y="0"/>
                <wp:positionH relativeFrom="column">
                  <wp:posOffset>1933575</wp:posOffset>
                </wp:positionH>
                <wp:positionV relativeFrom="paragraph">
                  <wp:posOffset>104313</wp:posOffset>
                </wp:positionV>
                <wp:extent cx="295275" cy="2762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45CC" id="Right Arrow 12" o:spid="_x0000_s1026" type="#_x0000_t13" style="position:absolute;margin-left:152.25pt;margin-top:8.2pt;width:23.2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bSdgIAAEI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" adj="11497" fillcolor="#4f81bd [3204]" strokecolor="#243f60 [1604]" strokeweight="2pt"/>
            </w:pict>
          </mc:Fallback>
        </mc:AlternateContent>
      </w:r>
    </w:p>
    <w:p w:rsidR="001266F6" w:rsidRPr="00DE6A37" w:rsidRDefault="001266F6" w:rsidP="001266F6">
      <w:pPr>
        <w:rPr>
          <w:rFonts w:ascii="Century Gothic" w:hAnsi="Century Gothic"/>
          <w:b/>
        </w:rPr>
      </w:pPr>
      <w:r w:rsidRPr="001266F6">
        <w:rPr>
          <w:rFonts w:ascii="Century Gothic" w:hAnsi="Century Gothic"/>
        </w:rPr>
        <w:t xml:space="preserve"> </w:t>
      </w:r>
      <w:r w:rsidR="00DE6A37" w:rsidRPr="00DE6A37">
        <w:rPr>
          <w:rFonts w:ascii="Century Gothic" w:hAnsi="Century Gothic"/>
          <w:b/>
        </w:rPr>
        <w:t xml:space="preserve">3. </w:t>
      </w:r>
      <w:r w:rsidR="00DE6A37">
        <w:rPr>
          <w:rFonts w:ascii="Century Gothic" w:hAnsi="Century Gothic"/>
          <w:b/>
        </w:rPr>
        <w:t xml:space="preserve">STAGE 3 – DIRECTOR </w:t>
      </w:r>
    </w:p>
    <w:p w:rsidR="00032739" w:rsidRDefault="00032739" w:rsidP="001266F6">
      <w:pPr>
        <w:rPr>
          <w:rFonts w:ascii="Century Gothic" w:hAnsi="Century Gothic"/>
        </w:rPr>
      </w:pPr>
    </w:p>
    <w:p w:rsidR="00032739" w:rsidRPr="001266F6" w:rsidRDefault="00032739" w:rsidP="001266F6">
      <w:pPr>
        <w:rPr>
          <w:rFonts w:ascii="Century Gothic" w:hAnsi="Century Gothic"/>
        </w:rPr>
      </w:pPr>
    </w:p>
    <w:p w:rsidR="003E2E38" w:rsidRDefault="003E2E38" w:rsidP="001266F6">
      <w:pPr>
        <w:rPr>
          <w:rFonts w:ascii="Century Gothic" w:hAnsi="Century Gothic"/>
        </w:rPr>
      </w:pPr>
    </w:p>
    <w:p w:rsidR="0014342A" w:rsidRPr="0014342A" w:rsidRDefault="0036468B" w:rsidP="001266F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Stage 4</w:t>
      </w:r>
      <w:r w:rsidR="0014342A">
        <w:rPr>
          <w:rFonts w:ascii="Century Gothic" w:hAnsi="Century Gothic"/>
          <w:b/>
        </w:rPr>
        <w:t xml:space="preserve"> – </w:t>
      </w:r>
      <w:r w:rsidR="00A53759">
        <w:rPr>
          <w:rFonts w:ascii="Century Gothic" w:hAnsi="Century Gothic"/>
          <w:b/>
        </w:rPr>
        <w:t xml:space="preserve">DIRECTOR </w:t>
      </w:r>
    </w:p>
    <w:p w:rsidR="00102156" w:rsidRDefault="007C00CC" w:rsidP="001266F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A60745" wp14:editId="0B71D190">
                <wp:simplePos x="0" y="0"/>
                <wp:positionH relativeFrom="column">
                  <wp:posOffset>-69273</wp:posOffset>
                </wp:positionH>
                <wp:positionV relativeFrom="paragraph">
                  <wp:posOffset>45200</wp:posOffset>
                </wp:positionV>
                <wp:extent cx="2164775" cy="1837426"/>
                <wp:effectExtent l="57150" t="38100" r="83185" b="869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75" cy="1837426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56" w:rsidRDefault="00102156" w:rsidP="00102156"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Description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If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 complaint </w:t>
                            </w:r>
                            <w:r w:rsidR="00DE6A37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 not </w:t>
                            </w:r>
                            <w:r w:rsidR="00EF2555">
                              <w:rPr>
                                <w:rFonts w:ascii="Century Gothic" w:hAnsi="Century Gothic"/>
                              </w:rPr>
                              <w:t>upheld and you are dis</w:t>
                            </w:r>
                            <w:r w:rsidR="00DE6A37">
                              <w:rPr>
                                <w:rFonts w:ascii="Century Gothic" w:hAnsi="Century Gothic"/>
                              </w:rPr>
                              <w:t>satisfied with the outcome</w:t>
                            </w:r>
                            <w:r w:rsidR="00D804FA">
                              <w:rPr>
                                <w:rFonts w:ascii="Century Gothic" w:hAnsi="Century Gothic"/>
                              </w:rPr>
                              <w:t xml:space="preserve"> at stage 2</w:t>
                            </w:r>
                            <w:r w:rsidR="00DE6A37">
                              <w:rPr>
                                <w:rFonts w:ascii="Century Gothic" w:hAnsi="Century Gothic"/>
                              </w:rPr>
                              <w:t xml:space="preserve"> then you can escalate the complaint to stage 3. This will be reviewed by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 a </w:t>
                            </w:r>
                            <w:r w:rsidR="0014342A">
                              <w:rPr>
                                <w:rFonts w:ascii="Century Gothic" w:hAnsi="Century Gothic"/>
                              </w:rPr>
                              <w:t xml:space="preserve">Lumen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Director and respond directly to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0745" id="Text Box 7" o:spid="_x0000_s1032" type="#_x0000_t202" style="position:absolute;margin-left:-5.45pt;margin-top:3.55pt;width:170.45pt;height:14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" fillcolor="#ff6" strokecolor="#795d9b [3047]">
                <v:shadow on="t" color="black" opacity="24903f" origin=",.5" offset="0,.55556mm"/>
                <v:textbox>
                  <w:txbxContent>
                    <w:p w:rsidR="00102156" w:rsidRDefault="00102156" w:rsidP="00102156">
                      <w:r w:rsidRPr="001266F6">
                        <w:rPr>
                          <w:rFonts w:ascii="Century Gothic" w:hAnsi="Century Gothic"/>
                          <w:b/>
                        </w:rPr>
                        <w:t>Description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If </w:t>
                      </w:r>
                      <w:r>
                        <w:rPr>
                          <w:rFonts w:ascii="Century Gothic" w:hAnsi="Century Gothic"/>
                        </w:rPr>
                        <w:t>the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 complaint </w:t>
                      </w:r>
                      <w:r w:rsidR="00DE6A37">
                        <w:rPr>
                          <w:rFonts w:ascii="Century Gothic" w:hAnsi="Century Gothic"/>
                        </w:rPr>
                        <w:t>is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 not </w:t>
                      </w:r>
                      <w:r w:rsidR="00EF2555">
                        <w:rPr>
                          <w:rFonts w:ascii="Century Gothic" w:hAnsi="Century Gothic"/>
                        </w:rPr>
                        <w:t>upheld and you are dis</w:t>
                      </w:r>
                      <w:r w:rsidR="00DE6A37">
                        <w:rPr>
                          <w:rFonts w:ascii="Century Gothic" w:hAnsi="Century Gothic"/>
                        </w:rPr>
                        <w:t>satisfied with the outcome</w:t>
                      </w:r>
                      <w:r w:rsidR="00D804FA">
                        <w:rPr>
                          <w:rFonts w:ascii="Century Gothic" w:hAnsi="Century Gothic"/>
                        </w:rPr>
                        <w:t xml:space="preserve"> at stage 2</w:t>
                      </w:r>
                      <w:r w:rsidR="00DE6A37">
                        <w:rPr>
                          <w:rFonts w:ascii="Century Gothic" w:hAnsi="Century Gothic"/>
                        </w:rPr>
                        <w:t xml:space="preserve"> then you can escalate the complaint to stage 3. This will be reviewed by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 a </w:t>
                      </w:r>
                      <w:r w:rsidR="0014342A">
                        <w:rPr>
                          <w:rFonts w:ascii="Century Gothic" w:hAnsi="Century Gothic"/>
                        </w:rPr>
                        <w:t xml:space="preserve">Lumen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Director and respond directly to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13F94" wp14:editId="0170E870">
                <wp:simplePos x="0" y="0"/>
                <wp:positionH relativeFrom="column">
                  <wp:posOffset>4453890</wp:posOffset>
                </wp:positionH>
                <wp:positionV relativeFrom="paragraph">
                  <wp:posOffset>45085</wp:posOffset>
                </wp:positionV>
                <wp:extent cx="1781175" cy="1798320"/>
                <wp:effectExtent l="57150" t="38100" r="85725" b="876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983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56" w:rsidRPr="00C94384" w:rsidRDefault="00102156" w:rsidP="0010215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Who</w:t>
                            </w:r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C94384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Director responsible for the service area</w:t>
                            </w:r>
                            <w:r w:rsidR="005B0205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="00A053AB">
                              <w:rPr>
                                <w:rFonts w:ascii="Century Gothic" w:hAnsi="Century Gothic"/>
                              </w:rPr>
                              <w:t xml:space="preserve"> where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</w:t>
                            </w:r>
                            <w:r w:rsidR="00A053AB">
                              <w:rPr>
                                <w:rFonts w:ascii="Century Gothic" w:hAnsi="Century Gothic"/>
                              </w:rPr>
                              <w:t>he customer is complaining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3F94" id="Text Box 9" o:spid="_x0000_s1033" type="#_x0000_t202" style="position:absolute;margin-left:350.7pt;margin-top:3.55pt;width:140.25pt;height:141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" fillcolor="#ff6" strokecolor="#795d9b [3047]">
                <v:shadow on="t" color="black" opacity="24903f" origin=",.5" offset="0,.55556mm"/>
                <v:textbox>
                  <w:txbxContent>
                    <w:p w:rsidR="00102156" w:rsidRPr="00C94384" w:rsidRDefault="00102156" w:rsidP="0010215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Who</w:t>
                      </w:r>
                      <w:r w:rsidRPr="001266F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C94384">
                        <w:rPr>
                          <w:rFonts w:ascii="Century Gothic" w:hAnsi="Century Gothic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</w:rPr>
                        <w:t>Director responsible for the service area</w:t>
                      </w:r>
                      <w:r w:rsidR="005B0205">
                        <w:rPr>
                          <w:rFonts w:ascii="Century Gothic" w:hAnsi="Century Gothic"/>
                        </w:rPr>
                        <w:t xml:space="preserve"> to</w:t>
                      </w:r>
                      <w:r w:rsidR="00A053AB">
                        <w:rPr>
                          <w:rFonts w:ascii="Century Gothic" w:hAnsi="Century Gothic"/>
                        </w:rPr>
                        <w:t xml:space="preserve"> where</w:t>
                      </w:r>
                      <w:r>
                        <w:rPr>
                          <w:rFonts w:ascii="Century Gothic" w:hAnsi="Century Gothic"/>
                        </w:rPr>
                        <w:t xml:space="preserve"> t</w:t>
                      </w:r>
                      <w:r w:rsidR="00A053AB">
                        <w:rPr>
                          <w:rFonts w:ascii="Century Gothic" w:hAnsi="Century Gothic"/>
                        </w:rPr>
                        <w:t>he customer is complaining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ECE6F" wp14:editId="0F22638D">
                <wp:simplePos x="0" y="0"/>
                <wp:positionH relativeFrom="column">
                  <wp:posOffset>2375535</wp:posOffset>
                </wp:positionH>
                <wp:positionV relativeFrom="paragraph">
                  <wp:posOffset>45085</wp:posOffset>
                </wp:positionV>
                <wp:extent cx="1845945" cy="1828800"/>
                <wp:effectExtent l="57150" t="38100" r="78105" b="952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828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156" w:rsidRDefault="00102156" w:rsidP="00102156">
                            <w:r w:rsidRPr="001266F6">
                              <w:rPr>
                                <w:rFonts w:ascii="Century Gothic" w:hAnsi="Century Gothic"/>
                                <w:b/>
                              </w:rPr>
                              <w:t>Time:</w:t>
                            </w:r>
                            <w:r>
                              <w:t xml:space="preserve"> 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Director will write to you within 20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 working days of receiving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customer’s response</w:t>
                            </w:r>
                            <w:r w:rsidRPr="001266F6">
                              <w:rPr>
                                <w:rFonts w:ascii="Century Gothic" w:hAnsi="Century Gothic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CE6F" id="Text Box 8" o:spid="_x0000_s1034" type="#_x0000_t202" style="position:absolute;margin-left:187.05pt;margin-top:3.55pt;width:145.3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" fillcolor="#ff6" strokecolor="#795d9b [3047]">
                <v:shadow on="t" color="black" opacity="24903f" origin=",.5" offset="0,.55556mm"/>
                <v:textbox>
                  <w:txbxContent>
                    <w:p w:rsidR="00102156" w:rsidRDefault="00102156" w:rsidP="00102156">
                      <w:r w:rsidRPr="001266F6">
                        <w:rPr>
                          <w:rFonts w:ascii="Century Gothic" w:hAnsi="Century Gothic"/>
                          <w:b/>
                        </w:rPr>
                        <w:t>Time:</w:t>
                      </w:r>
                      <w:r>
                        <w:t xml:space="preserve"> 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</w:rPr>
                        <w:t>Director will write to you within 20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 working days of receiving </w:t>
                      </w:r>
                      <w:r>
                        <w:rPr>
                          <w:rFonts w:ascii="Century Gothic" w:hAnsi="Century Gothic"/>
                        </w:rPr>
                        <w:t>the customer’s response</w:t>
                      </w:r>
                      <w:r w:rsidRPr="001266F6">
                        <w:rPr>
                          <w:rFonts w:ascii="Century Gothic" w:hAnsi="Century Gothic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102156" w:rsidRDefault="00102156" w:rsidP="001266F6">
      <w:pPr>
        <w:rPr>
          <w:rFonts w:ascii="Century Gothic" w:hAnsi="Century Gothic"/>
        </w:rPr>
      </w:pPr>
    </w:p>
    <w:p w:rsidR="00102156" w:rsidRDefault="007B0418" w:rsidP="001266F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03DC8" wp14:editId="718EF366">
                <wp:simplePos x="0" y="0"/>
                <wp:positionH relativeFrom="column">
                  <wp:posOffset>2126673</wp:posOffset>
                </wp:positionH>
                <wp:positionV relativeFrom="paragraph">
                  <wp:posOffset>201064</wp:posOffset>
                </wp:positionV>
                <wp:extent cx="256309" cy="276225"/>
                <wp:effectExtent l="0" t="19050" r="2984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7C4B8" id="Right Arrow 23" o:spid="_x0000_s1026" type="#_x0000_t13" style="position:absolute;margin-left:167.45pt;margin-top:15.85pt;width:20.2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" adj="10800" fillcolor="#4f81bd" strokecolor="#385d8a" strokeweight="2pt"/>
            </w:pict>
          </mc:Fallback>
        </mc:AlternateContent>
      </w:r>
      <w:r w:rsidR="007C00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CDA31" wp14:editId="79CB6489">
                <wp:simplePos x="0" y="0"/>
                <wp:positionH relativeFrom="column">
                  <wp:posOffset>4211782</wp:posOffset>
                </wp:positionH>
                <wp:positionV relativeFrom="paragraph">
                  <wp:posOffset>171450</wp:posOffset>
                </wp:positionV>
                <wp:extent cx="295275" cy="276225"/>
                <wp:effectExtent l="0" t="19050" r="47625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33057" id="Right Arrow 24" o:spid="_x0000_s1026" type="#_x0000_t13" style="position:absolute;margin-left:331.65pt;margin-top:13.5pt;width:23.2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" adj="11497" fillcolor="#4f81bd" strokecolor="#385d8a" strokeweight="2pt"/>
            </w:pict>
          </mc:Fallback>
        </mc:AlternateContent>
      </w:r>
    </w:p>
    <w:p w:rsidR="001473F5" w:rsidRDefault="001473F5" w:rsidP="00A56182">
      <w:pPr>
        <w:rPr>
          <w:rFonts w:ascii="Century Gothic" w:hAnsi="Century Gothic"/>
          <w:b/>
        </w:rPr>
      </w:pPr>
    </w:p>
    <w:p w:rsidR="007C00CC" w:rsidRDefault="007C00CC" w:rsidP="00A56182">
      <w:pPr>
        <w:rPr>
          <w:rFonts w:ascii="Century Gothic" w:hAnsi="Century Gothic"/>
          <w:b/>
        </w:rPr>
      </w:pPr>
    </w:p>
    <w:p w:rsidR="007C00CC" w:rsidRDefault="007C00CC" w:rsidP="00A56182">
      <w:pPr>
        <w:rPr>
          <w:rFonts w:ascii="Century Gothic" w:hAnsi="Century Gothic"/>
          <w:b/>
        </w:rPr>
      </w:pPr>
    </w:p>
    <w:p w:rsidR="007C00CC" w:rsidRDefault="007C00CC" w:rsidP="00A56182">
      <w:pPr>
        <w:rPr>
          <w:rFonts w:ascii="Century Gothic" w:hAnsi="Century Gothic"/>
          <w:b/>
        </w:rPr>
      </w:pPr>
    </w:p>
    <w:p w:rsidR="001266F6" w:rsidRPr="00A56182" w:rsidRDefault="0036468B" w:rsidP="00A561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STAGE 5</w:t>
      </w:r>
      <w:r w:rsidR="00A56182" w:rsidRPr="00A56182">
        <w:rPr>
          <w:rFonts w:ascii="Century Gothic" w:hAnsi="Century Gothic"/>
          <w:b/>
        </w:rPr>
        <w:t xml:space="preserve"> </w:t>
      </w:r>
      <w:r w:rsidR="007B0418">
        <w:rPr>
          <w:rFonts w:ascii="Century Gothic" w:hAnsi="Century Gothic"/>
          <w:b/>
        </w:rPr>
        <w:t>–</w:t>
      </w:r>
      <w:r w:rsidR="00A56182" w:rsidRPr="00A56182">
        <w:rPr>
          <w:rFonts w:ascii="Century Gothic" w:hAnsi="Century Gothic"/>
          <w:b/>
        </w:rPr>
        <w:t xml:space="preserve"> </w:t>
      </w:r>
      <w:r w:rsidR="007B0418">
        <w:rPr>
          <w:rFonts w:ascii="Century Gothic" w:hAnsi="Century Gothic"/>
          <w:b/>
        </w:rPr>
        <w:t>TH</w:t>
      </w:r>
      <w:r w:rsidR="00F534FF">
        <w:rPr>
          <w:rFonts w:ascii="Century Gothic" w:hAnsi="Century Gothic"/>
          <w:b/>
        </w:rPr>
        <w:t>E</w:t>
      </w:r>
      <w:r w:rsidR="007B0418">
        <w:rPr>
          <w:rFonts w:ascii="Century Gothic" w:hAnsi="Century Gothic"/>
          <w:b/>
        </w:rPr>
        <w:t xml:space="preserve"> HOUSING</w:t>
      </w:r>
      <w:r w:rsidR="000D3C46" w:rsidRPr="00A56182">
        <w:rPr>
          <w:rFonts w:ascii="Century Gothic" w:hAnsi="Century Gothic"/>
          <w:b/>
        </w:rPr>
        <w:t xml:space="preserve"> OMBUDSMAN </w:t>
      </w:r>
      <w:r w:rsidR="00B27B4D">
        <w:rPr>
          <w:rFonts w:ascii="Century Gothic" w:hAnsi="Century Gothic"/>
          <w:b/>
        </w:rPr>
        <w:t>SERVICE</w:t>
      </w:r>
    </w:p>
    <w:p w:rsidR="001266F6" w:rsidRDefault="001266F6" w:rsidP="001266F6">
      <w:pPr>
        <w:rPr>
          <w:rFonts w:ascii="Century Gothic" w:hAnsi="Century Gothic"/>
        </w:rPr>
      </w:pPr>
      <w:r w:rsidRPr="001266F6">
        <w:rPr>
          <w:rFonts w:ascii="Century Gothic" w:hAnsi="Century Gothic"/>
        </w:rPr>
        <w:t xml:space="preserve">If, after 8 weeks of receiving a response </w:t>
      </w:r>
      <w:r w:rsidR="007C00CC">
        <w:rPr>
          <w:rFonts w:ascii="Century Gothic" w:hAnsi="Century Gothic"/>
        </w:rPr>
        <w:t>from Lumen Housing</w:t>
      </w:r>
      <w:r w:rsidRPr="001266F6">
        <w:rPr>
          <w:rFonts w:ascii="Century Gothic" w:hAnsi="Century Gothic"/>
        </w:rPr>
        <w:t xml:space="preserve">, you are still unhappy, you can ask </w:t>
      </w:r>
      <w:r w:rsidR="000D3C46">
        <w:rPr>
          <w:rFonts w:ascii="Century Gothic" w:hAnsi="Century Gothic"/>
        </w:rPr>
        <w:t xml:space="preserve">The </w:t>
      </w:r>
      <w:r w:rsidR="00B27B4D">
        <w:rPr>
          <w:rFonts w:ascii="Century Gothic" w:hAnsi="Century Gothic"/>
        </w:rPr>
        <w:t xml:space="preserve">Housing </w:t>
      </w:r>
      <w:r w:rsidRPr="001266F6">
        <w:rPr>
          <w:rFonts w:ascii="Century Gothic" w:hAnsi="Century Gothic"/>
        </w:rPr>
        <w:t>Ombudsman</w:t>
      </w:r>
      <w:r w:rsidR="00B27B4D">
        <w:rPr>
          <w:rFonts w:ascii="Century Gothic" w:hAnsi="Century Gothic"/>
        </w:rPr>
        <w:t xml:space="preserve"> Service</w:t>
      </w:r>
      <w:r w:rsidRPr="001266F6">
        <w:rPr>
          <w:rFonts w:ascii="Century Gothic" w:hAnsi="Century Gothic"/>
        </w:rPr>
        <w:t xml:space="preserve"> to look at your complaint. </w:t>
      </w:r>
      <w:r w:rsidR="00246D4E">
        <w:rPr>
          <w:rFonts w:ascii="Century Gothic" w:hAnsi="Century Gothic"/>
        </w:rPr>
        <w:t xml:space="preserve">You can find out more details on how to escalate to The </w:t>
      </w:r>
      <w:r w:rsidR="00B27B4D">
        <w:rPr>
          <w:rFonts w:ascii="Century Gothic" w:hAnsi="Century Gothic"/>
        </w:rPr>
        <w:t>Housing</w:t>
      </w:r>
      <w:r w:rsidR="00246D4E">
        <w:rPr>
          <w:rFonts w:ascii="Century Gothic" w:hAnsi="Century Gothic"/>
        </w:rPr>
        <w:t xml:space="preserve"> Ombudsman by visiting their website: </w:t>
      </w:r>
      <w:hyperlink r:id="rId7" w:history="1">
        <w:r w:rsidR="00B27B4D" w:rsidRPr="00BD4221">
          <w:rPr>
            <w:rStyle w:val="Hyperlink"/>
            <w:rFonts w:ascii="Century Gothic" w:hAnsi="Century Gothic"/>
          </w:rPr>
          <w:t>www.housing-ombudsman.org.uk</w:t>
        </w:r>
      </w:hyperlink>
    </w:p>
    <w:p w:rsidR="00395C26" w:rsidRPr="004031B2" w:rsidRDefault="002A281B" w:rsidP="001266F6">
      <w:pPr>
        <w:rPr>
          <w:rFonts w:ascii="Century Gothic" w:hAnsi="Century Gothic"/>
          <w:b/>
        </w:rPr>
      </w:pPr>
      <w:r w:rsidRPr="004031B2">
        <w:rPr>
          <w:rFonts w:ascii="Century Gothic" w:hAnsi="Century Gothic"/>
          <w:b/>
        </w:rPr>
        <w:t xml:space="preserve">Contact Details for </w:t>
      </w:r>
      <w:proofErr w:type="gramStart"/>
      <w:r w:rsidRPr="004031B2">
        <w:rPr>
          <w:rFonts w:ascii="Century Gothic" w:hAnsi="Century Gothic"/>
          <w:b/>
        </w:rPr>
        <w:t>T</w:t>
      </w:r>
      <w:r w:rsidR="00395C26" w:rsidRPr="004031B2">
        <w:rPr>
          <w:rFonts w:ascii="Century Gothic" w:hAnsi="Century Gothic"/>
          <w:b/>
        </w:rPr>
        <w:t>he</w:t>
      </w:r>
      <w:proofErr w:type="gramEnd"/>
      <w:r w:rsidR="00B27B4D" w:rsidRPr="004031B2">
        <w:rPr>
          <w:rFonts w:ascii="Century Gothic" w:hAnsi="Century Gothic"/>
          <w:b/>
        </w:rPr>
        <w:t xml:space="preserve"> Housing</w:t>
      </w:r>
      <w:r w:rsidR="00395C26" w:rsidRPr="004031B2">
        <w:rPr>
          <w:rFonts w:ascii="Century Gothic" w:hAnsi="Century Gothic"/>
          <w:b/>
        </w:rPr>
        <w:t xml:space="preserve"> Ombudsman</w:t>
      </w:r>
      <w:r w:rsidR="00B27B4D" w:rsidRPr="004031B2">
        <w:rPr>
          <w:rFonts w:ascii="Century Gothic" w:hAnsi="Century Gothic"/>
          <w:b/>
        </w:rPr>
        <w:t xml:space="preserve"> Service</w:t>
      </w:r>
      <w:r w:rsidRPr="004031B2">
        <w:rPr>
          <w:rFonts w:ascii="Century Gothic" w:hAnsi="Century Gothic"/>
          <w:b/>
        </w:rPr>
        <w:t>:</w:t>
      </w:r>
    </w:p>
    <w:p w:rsidR="000D3C46" w:rsidRDefault="000D3C46" w:rsidP="001266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8" w:history="1">
        <w:r w:rsidR="00B27B4D" w:rsidRPr="00BD4221">
          <w:rPr>
            <w:rStyle w:val="Hyperlink"/>
            <w:rFonts w:ascii="Century Gothic" w:hAnsi="Century Gothic"/>
          </w:rPr>
          <w:t>info@housing-ombudsman.org.uk</w:t>
        </w:r>
      </w:hyperlink>
      <w:r>
        <w:rPr>
          <w:rFonts w:ascii="Century Gothic" w:hAnsi="Century Gothic"/>
        </w:rPr>
        <w:t xml:space="preserve"> </w:t>
      </w:r>
    </w:p>
    <w:p w:rsidR="000D3C46" w:rsidRDefault="000D3C46" w:rsidP="001266F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Tel. </w:t>
      </w:r>
      <w:r w:rsidR="00B27B4D">
        <w:rPr>
          <w:rFonts w:ascii="Century Gothic" w:hAnsi="Century Gothic"/>
        </w:rPr>
        <w:t>0300 111 3000</w:t>
      </w:r>
    </w:p>
    <w:p w:rsidR="000D3C46" w:rsidRPr="000D3C46" w:rsidRDefault="000D3C46" w:rsidP="000D3C46">
      <w:pPr>
        <w:spacing w:line="240" w:lineRule="auto"/>
        <w:rPr>
          <w:rFonts w:ascii="Century Gothic" w:hAnsi="Century Gothic"/>
          <w:b/>
        </w:rPr>
      </w:pPr>
      <w:r w:rsidRPr="000D3C46">
        <w:rPr>
          <w:rFonts w:ascii="Century Gothic" w:hAnsi="Century Gothic"/>
          <w:b/>
        </w:rPr>
        <w:lastRenderedPageBreak/>
        <w:t xml:space="preserve">Address: </w:t>
      </w:r>
    </w:p>
    <w:p w:rsidR="000D3C46" w:rsidRDefault="00B27B4D" w:rsidP="000D3C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Exchange Tower</w:t>
      </w:r>
    </w:p>
    <w:p w:rsidR="00B27B4D" w:rsidRDefault="00B27B4D" w:rsidP="000D3C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Harbour Exchange Square</w:t>
      </w:r>
    </w:p>
    <w:p w:rsidR="001763C5" w:rsidRDefault="00B27B4D" w:rsidP="000D3C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London</w:t>
      </w:r>
    </w:p>
    <w:p w:rsidR="00B27B4D" w:rsidRDefault="00B27B4D" w:rsidP="000D3C4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E14 9GE</w:t>
      </w:r>
    </w:p>
    <w:sectPr w:rsidR="00B27B4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7C" w:rsidRDefault="003F537C" w:rsidP="00B44836">
      <w:pPr>
        <w:spacing w:after="0" w:line="240" w:lineRule="auto"/>
      </w:pPr>
      <w:r>
        <w:separator/>
      </w:r>
    </w:p>
  </w:endnote>
  <w:endnote w:type="continuationSeparator" w:id="0">
    <w:p w:rsidR="003F537C" w:rsidRDefault="003F537C" w:rsidP="00B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2D" w:rsidRDefault="00455A2D">
    <w:pPr>
      <w:pStyle w:val="Footer"/>
    </w:pPr>
    <w:r>
      <w:t>Reviewed By: Helen Binks</w:t>
    </w:r>
  </w:p>
  <w:p w:rsidR="00455A2D" w:rsidRDefault="00455A2D">
    <w:pPr>
      <w:pStyle w:val="Footer"/>
    </w:pPr>
    <w:r>
      <w:t>Date: 01.02.021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7C" w:rsidRDefault="003F537C" w:rsidP="00B44836">
      <w:pPr>
        <w:spacing w:after="0" w:line="240" w:lineRule="auto"/>
      </w:pPr>
      <w:r>
        <w:separator/>
      </w:r>
    </w:p>
  </w:footnote>
  <w:footnote w:type="continuationSeparator" w:id="0">
    <w:p w:rsidR="003F537C" w:rsidRDefault="003F537C" w:rsidP="00B4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9" w:rsidRDefault="0036682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9EDCCB" wp14:editId="5B890EAB">
              <wp:simplePos x="0" y="0"/>
              <wp:positionH relativeFrom="margin">
                <wp:posOffset>3958417</wp:posOffset>
              </wp:positionH>
              <wp:positionV relativeFrom="paragraph">
                <wp:posOffset>-290426</wp:posOffset>
              </wp:positionV>
              <wp:extent cx="2479675" cy="1807845"/>
              <wp:effectExtent l="0" t="0" r="0" b="190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1807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820" w:rsidRDefault="007C00CC" w:rsidP="00366820">
                          <w:r w:rsidRPr="007C00C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294890" cy="1726796"/>
                                <wp:effectExtent l="0" t="0" r="0" b="6985"/>
                                <wp:docPr id="22" name="Picture 22" descr="\\BCVSTORE0112\blackpool housing company$\Lumen Housing\Operations\Lumen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BCVSTORE0112\blackpool housing company$\Lumen Housing\Operations\Lumen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1726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EDCC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1.7pt;margin-top:-22.85pt;width:195.25pt;height:14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" filled="f" stroked="f">
              <v:textbox>
                <w:txbxContent>
                  <w:p w:rsidR="00366820" w:rsidRDefault="007C00CC" w:rsidP="00366820">
                    <w:r w:rsidRPr="007C00CC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294890" cy="1726796"/>
                          <wp:effectExtent l="0" t="0" r="0" b="6985"/>
                          <wp:docPr id="22" name="Picture 22" descr="\\BCVSTORE0112\blackpool housing company$\Lumen Housing\Operations\Lumen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BCVSTORE0112\blackpool housing company$\Lumen Housing\Operations\Lumen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1726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-242570</wp:posOffset>
              </wp:positionV>
              <wp:extent cx="1163955" cy="14922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149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820" w:rsidRDefault="003668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-47.55pt;margin-top:-19.1pt;width:91.65pt;height:11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" filled="f" stroked="f">
              <v:textbox>
                <w:txbxContent>
                  <w:p w:rsidR="00366820" w:rsidRDefault="00366820"/>
                </w:txbxContent>
              </v:textbox>
              <w10:wrap type="square"/>
            </v:shape>
          </w:pict>
        </mc:Fallback>
      </mc:AlternateContent>
    </w:r>
  </w:p>
  <w:p w:rsidR="007C00CC" w:rsidRPr="007C00CC" w:rsidRDefault="007C00CC" w:rsidP="007C00CC">
    <w:pPr>
      <w:jc w:val="center"/>
      <w:rPr>
        <w:rFonts w:cstheme="minorHAnsi"/>
        <w:b/>
        <w:sz w:val="28"/>
        <w:szCs w:val="28"/>
        <w:u w:val="single"/>
      </w:rPr>
    </w:pPr>
    <w:r w:rsidRPr="007C00CC">
      <w:rPr>
        <w:rFonts w:cstheme="minorHAnsi"/>
        <w:b/>
        <w:sz w:val="28"/>
        <w:szCs w:val="28"/>
        <w:u w:val="single"/>
      </w:rPr>
      <w:t>Lumen Housing</w:t>
    </w:r>
    <w:r w:rsidR="00804F59">
      <w:rPr>
        <w:rFonts w:cstheme="minorHAnsi"/>
        <w:b/>
        <w:sz w:val="28"/>
        <w:szCs w:val="28"/>
        <w:u w:val="single"/>
      </w:rPr>
      <w:t xml:space="preserve"> Customer </w:t>
    </w:r>
  </w:p>
  <w:p w:rsidR="007C00CC" w:rsidRPr="007C00CC" w:rsidRDefault="007C00CC" w:rsidP="007C00CC">
    <w:pPr>
      <w:jc w:val="center"/>
      <w:rPr>
        <w:rFonts w:cstheme="minorHAnsi"/>
        <w:b/>
        <w:sz w:val="28"/>
        <w:szCs w:val="28"/>
        <w:u w:val="single"/>
      </w:rPr>
    </w:pPr>
    <w:r w:rsidRPr="007C00CC">
      <w:rPr>
        <w:rFonts w:cstheme="minorHAnsi"/>
        <w:b/>
        <w:sz w:val="28"/>
        <w:szCs w:val="28"/>
        <w:u w:val="single"/>
      </w:rPr>
      <w:t xml:space="preserve"> Compliments and Complaints Procedure</w:t>
    </w:r>
  </w:p>
  <w:p w:rsidR="00F40ACF" w:rsidRDefault="00F40AC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-379622</wp:posOffset>
              </wp:positionH>
              <wp:positionV relativeFrom="paragraph">
                <wp:posOffset>192333</wp:posOffset>
              </wp:positionV>
              <wp:extent cx="1086485" cy="40513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ACF" w:rsidRDefault="00F40A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29.9pt;margin-top:15.15pt;width:85.55pt;height:3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" filled="f" stroked="f">
              <v:textbox>
                <w:txbxContent>
                  <w:p w:rsidR="00F40ACF" w:rsidRDefault="00F40ACF"/>
                </w:txbxContent>
              </v:textbox>
              <w10:wrap type="square"/>
            </v:shape>
          </w:pict>
        </mc:Fallback>
      </mc:AlternateContent>
    </w:r>
  </w:p>
  <w:p w:rsidR="00F40ACF" w:rsidRDefault="00F40ACF">
    <w:pPr>
      <w:pStyle w:val="Header"/>
    </w:pPr>
  </w:p>
  <w:p w:rsidR="00366820" w:rsidRDefault="00366820">
    <w:pPr>
      <w:pStyle w:val="Header"/>
    </w:pPr>
  </w:p>
  <w:p w:rsidR="00366820" w:rsidRDefault="0036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331"/>
    <w:multiLevelType w:val="hybridMultilevel"/>
    <w:tmpl w:val="603EB5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0F90"/>
    <w:multiLevelType w:val="hybridMultilevel"/>
    <w:tmpl w:val="06CE7C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3B90"/>
    <w:multiLevelType w:val="hybridMultilevel"/>
    <w:tmpl w:val="A9BE5636"/>
    <w:lvl w:ilvl="0" w:tplc="78EEC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D4826"/>
    <w:multiLevelType w:val="hybridMultilevel"/>
    <w:tmpl w:val="FFAE5F8E"/>
    <w:lvl w:ilvl="0" w:tplc="A072D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5471"/>
    <w:multiLevelType w:val="hybridMultilevel"/>
    <w:tmpl w:val="C07CE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75A5E"/>
    <w:multiLevelType w:val="hybridMultilevel"/>
    <w:tmpl w:val="6E6C8A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F6"/>
    <w:rsid w:val="00011645"/>
    <w:rsid w:val="00032739"/>
    <w:rsid w:val="000A470B"/>
    <w:rsid w:val="000D3C46"/>
    <w:rsid w:val="00102156"/>
    <w:rsid w:val="00104657"/>
    <w:rsid w:val="00120D6D"/>
    <w:rsid w:val="001266F6"/>
    <w:rsid w:val="0014342A"/>
    <w:rsid w:val="001473F5"/>
    <w:rsid w:val="001763C5"/>
    <w:rsid w:val="001C6F89"/>
    <w:rsid w:val="00246D4E"/>
    <w:rsid w:val="00285CFD"/>
    <w:rsid w:val="002A04A2"/>
    <w:rsid w:val="002A281B"/>
    <w:rsid w:val="00315808"/>
    <w:rsid w:val="003625C7"/>
    <w:rsid w:val="0036468B"/>
    <w:rsid w:val="00366820"/>
    <w:rsid w:val="00377C6B"/>
    <w:rsid w:val="00395C26"/>
    <w:rsid w:val="003E2E38"/>
    <w:rsid w:val="003F537C"/>
    <w:rsid w:val="004031B2"/>
    <w:rsid w:val="0045027E"/>
    <w:rsid w:val="00455A2D"/>
    <w:rsid w:val="005B0205"/>
    <w:rsid w:val="005D48F6"/>
    <w:rsid w:val="006814D5"/>
    <w:rsid w:val="007B0418"/>
    <w:rsid w:val="007B46C6"/>
    <w:rsid w:val="007C00CC"/>
    <w:rsid w:val="00804F59"/>
    <w:rsid w:val="008258E0"/>
    <w:rsid w:val="0083304C"/>
    <w:rsid w:val="00881551"/>
    <w:rsid w:val="008B6C96"/>
    <w:rsid w:val="008F5C02"/>
    <w:rsid w:val="009E5CE1"/>
    <w:rsid w:val="009F2DA3"/>
    <w:rsid w:val="00A053AB"/>
    <w:rsid w:val="00A53759"/>
    <w:rsid w:val="00A56182"/>
    <w:rsid w:val="00B27B4D"/>
    <w:rsid w:val="00B44836"/>
    <w:rsid w:val="00B62030"/>
    <w:rsid w:val="00B8758D"/>
    <w:rsid w:val="00C94384"/>
    <w:rsid w:val="00CB3B6E"/>
    <w:rsid w:val="00D804FA"/>
    <w:rsid w:val="00DE6A37"/>
    <w:rsid w:val="00E60DAA"/>
    <w:rsid w:val="00E90F66"/>
    <w:rsid w:val="00EB12C2"/>
    <w:rsid w:val="00EF2555"/>
    <w:rsid w:val="00F35E4D"/>
    <w:rsid w:val="00F35F6D"/>
    <w:rsid w:val="00F40ACF"/>
    <w:rsid w:val="00F534FF"/>
    <w:rsid w:val="00FA34F1"/>
    <w:rsid w:val="00F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8745D54-538F-4F2C-9835-BF7C68C3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266F6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6F6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126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36"/>
  </w:style>
  <w:style w:type="paragraph" w:styleId="Footer">
    <w:name w:val="footer"/>
    <w:basedOn w:val="Normal"/>
    <w:link w:val="FooterChar"/>
    <w:uiPriority w:val="99"/>
    <w:unhideWhenUsed/>
    <w:rsid w:val="00B4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using-ombudsma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ing-ombudsma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Thompson</dc:creator>
  <cp:lastModifiedBy>Sarah Whiteside</cp:lastModifiedBy>
  <cp:revision>3</cp:revision>
  <cp:lastPrinted>2019-09-16T13:36:00Z</cp:lastPrinted>
  <dcterms:created xsi:type="dcterms:W3CDTF">2021-02-04T17:10:00Z</dcterms:created>
  <dcterms:modified xsi:type="dcterms:W3CDTF">2021-02-04T17:25:00Z</dcterms:modified>
</cp:coreProperties>
</file>